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Default="00BD328D" w:rsidP="00BD328D">
      <w:pPr>
        <w:spacing w:after="0" w:line="240" w:lineRule="auto"/>
        <w:ind w:firstLine="720"/>
        <w:jc w:val="center"/>
        <w:rPr>
          <w:rFonts w:ascii="Times New Roman" w:eastAsia="Times New Roman" w:hAnsi="Times New Roman"/>
          <w:sz w:val="24"/>
          <w:szCs w:val="28"/>
          <w:lang w:eastAsia="ru-RU"/>
        </w:rPr>
      </w:pPr>
    </w:p>
    <w:p w:rsidR="00A62750" w:rsidRDefault="00A62750" w:rsidP="00BD328D">
      <w:pPr>
        <w:spacing w:after="0" w:line="240" w:lineRule="auto"/>
        <w:ind w:firstLine="720"/>
        <w:jc w:val="center"/>
        <w:rPr>
          <w:rFonts w:ascii="Times New Roman" w:eastAsia="Times New Roman" w:hAnsi="Times New Roman"/>
          <w:sz w:val="24"/>
          <w:szCs w:val="28"/>
          <w:lang w:eastAsia="ru-RU"/>
        </w:rPr>
      </w:pPr>
    </w:p>
    <w:p w:rsidR="00A62750" w:rsidRDefault="00A62750" w:rsidP="00BD328D">
      <w:pPr>
        <w:spacing w:after="0" w:line="240" w:lineRule="auto"/>
        <w:ind w:firstLine="720"/>
        <w:jc w:val="center"/>
        <w:rPr>
          <w:rFonts w:ascii="Times New Roman" w:eastAsia="Times New Roman" w:hAnsi="Times New Roman"/>
          <w:sz w:val="24"/>
          <w:szCs w:val="28"/>
          <w:lang w:eastAsia="ru-RU"/>
        </w:rPr>
      </w:pPr>
    </w:p>
    <w:p w:rsidR="00A62750" w:rsidRPr="00AF7489" w:rsidRDefault="00A62750"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5B112E" w:rsidRPr="005B112E">
        <w:rPr>
          <w:rFonts w:ascii="Times New Roman" w:hAnsi="Times New Roman"/>
          <w:color w:val="000000"/>
          <w:sz w:val="24"/>
          <w:szCs w:val="24"/>
        </w:rPr>
        <w:t xml:space="preserve">начальника управления материально-технического обеспечения </w:t>
      </w:r>
      <w:r w:rsidR="005B112E" w:rsidRPr="005B112E">
        <w:rPr>
          <w:rFonts w:ascii="Times New Roman" w:hAnsi="Times New Roman"/>
          <w:b/>
          <w:color w:val="000000"/>
          <w:sz w:val="24"/>
          <w:szCs w:val="24"/>
        </w:rPr>
        <w:t>Шевелева Александра Юрьевича</w:t>
      </w:r>
      <w:r w:rsidR="005B112E" w:rsidRPr="005B112E">
        <w:rPr>
          <w:rFonts w:ascii="Times New Roman" w:hAnsi="Times New Roman"/>
          <w:color w:val="000000"/>
          <w:sz w:val="24"/>
          <w:szCs w:val="24"/>
        </w:rPr>
        <w:t>, действующего на основании доверенности №214 от 01.03.2016г</w:t>
      </w:r>
      <w:r w:rsidRPr="002E70B6">
        <w:rPr>
          <w:rFonts w:ascii="Times New Roman" w:hAnsi="Times New Roman"/>
          <w:sz w:val="24"/>
          <w:szCs w:val="24"/>
        </w:rPr>
        <w:t>.</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2016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w:t>
            </w:r>
            <w:proofErr w:type="spellStart"/>
            <w:r w:rsidRPr="002867AD">
              <w:rPr>
                <w:b/>
              </w:rPr>
              <w:t>Фенер</w:t>
            </w:r>
            <w:proofErr w:type="spellEnd"/>
            <w:r w:rsidRPr="002867AD">
              <w:rPr>
                <w:b/>
              </w:rPr>
              <w:t xml:space="preserve">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1B0465">
        <w:t>3</w:t>
      </w:r>
      <w:bookmarkStart w:id="0" w:name="_GoBack"/>
      <w:bookmarkEnd w:id="0"/>
      <w:r w:rsidR="006E00C5">
        <w:t xml:space="preserve"> квартала</w:t>
      </w:r>
      <w:r w:rsidR="002800A9" w:rsidRPr="002800A9">
        <w:t xml:space="preserve"> 2016г</w:t>
      </w:r>
      <w:r w:rsidRPr="00486113">
        <w:t>.</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E00C5">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 xml:space="preserve">Стоимость хранения 1 тонны Товара в сутки на открытой площадке Покупателя составляет </w:t>
      </w:r>
      <w:r w:rsidR="00A62750">
        <w:t>______</w:t>
      </w:r>
      <w:r w:rsidRPr="00486113">
        <w:t xml:space="preserve">  рублей (</w:t>
      </w:r>
      <w:r w:rsidR="00A62750">
        <w:t>_______</w:t>
      </w:r>
      <w:r w:rsidRPr="00486113">
        <w:t xml:space="preserve"> рублей </w:t>
      </w:r>
      <w:r w:rsidR="00A62750">
        <w:t>________</w:t>
      </w:r>
      <w:r w:rsidRPr="00486113">
        <w:t xml:space="preserve">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w:t>
      </w:r>
      <w:r w:rsidR="00A62750">
        <w:t>___________</w:t>
      </w:r>
      <w:r w:rsidRPr="00486113">
        <w:t xml:space="preserve">  рублей (</w:t>
      </w:r>
      <w:r w:rsidR="00A62750">
        <w:t>__________</w:t>
      </w:r>
      <w:r w:rsidRPr="00486113">
        <w:t xml:space="preserve"> рублей </w:t>
      </w:r>
      <w:r w:rsidR="00A62750">
        <w:t>_______</w:t>
      </w:r>
      <w:r w:rsidRPr="00486113">
        <w:t xml:space="preserve">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lastRenderedPageBreak/>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proofErr w:type="spellStart"/>
            <w:r w:rsidR="00486113" w:rsidRPr="002867AD">
              <w:rPr>
                <w:b/>
              </w:rPr>
              <w:t>Фенер</w:t>
            </w:r>
            <w:proofErr w:type="spellEnd"/>
            <w:r w:rsidR="00486113" w:rsidRPr="002867AD">
              <w:rPr>
                <w:b/>
              </w:rPr>
              <w:t xml:space="preserve">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06603C"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proofErr w:type="spellStart"/>
            <w:r w:rsidRPr="00486113">
              <w:rPr>
                <w:rFonts w:ascii="Times New Roman" w:hAnsi="Times New Roman"/>
                <w:b/>
                <w:sz w:val="24"/>
                <w:szCs w:val="24"/>
              </w:rPr>
              <w:t>Фенер</w:t>
            </w:r>
            <w:proofErr w:type="spellEnd"/>
            <w:r w:rsidRPr="00486113">
              <w:rPr>
                <w:rFonts w:ascii="Times New Roman" w:hAnsi="Times New Roman"/>
                <w:b/>
                <w:sz w:val="24"/>
                <w:szCs w:val="24"/>
              </w:rPr>
              <w:t xml:space="preserve">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A62750" w:rsidRDefault="00A62750" w:rsidP="001D5CC5">
      <w:pPr>
        <w:spacing w:after="0" w:line="240" w:lineRule="auto"/>
        <w:jc w:val="center"/>
        <w:rPr>
          <w:rFonts w:ascii="Times New Roman" w:hAnsi="Times New Roman"/>
          <w:sz w:val="24"/>
          <w:szCs w:val="24"/>
          <w:lang w:eastAsia="ru-RU"/>
        </w:rPr>
      </w:pPr>
    </w:p>
    <w:p w:rsidR="00A62750" w:rsidRDefault="00A62750"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proofErr w:type="spellStart"/>
            <w:r w:rsidRPr="00486113">
              <w:rPr>
                <w:b/>
              </w:rPr>
              <w:t>Фенер</w:t>
            </w:r>
            <w:proofErr w:type="spellEnd"/>
            <w:r w:rsidRPr="00486113">
              <w:rPr>
                <w:b/>
              </w:rPr>
              <w:t xml:space="preserve">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03C" w:rsidRDefault="0006603C">
      <w:pPr>
        <w:spacing w:after="0" w:line="240" w:lineRule="auto"/>
      </w:pPr>
      <w:r>
        <w:separator/>
      </w:r>
    </w:p>
  </w:endnote>
  <w:endnote w:type="continuationSeparator" w:id="0">
    <w:p w:rsidR="0006603C" w:rsidRDefault="00066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06603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B0465">
      <w:rPr>
        <w:rStyle w:val="a5"/>
        <w:noProof/>
      </w:rPr>
      <w:t>12</w:t>
    </w:r>
    <w:r>
      <w:rPr>
        <w:rStyle w:val="a5"/>
      </w:rPr>
      <w:fldChar w:fldCharType="end"/>
    </w:r>
  </w:p>
  <w:p w:rsidR="00DD2FF1" w:rsidRDefault="0006603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03C" w:rsidRDefault="0006603C">
      <w:pPr>
        <w:spacing w:after="0" w:line="240" w:lineRule="auto"/>
      </w:pPr>
      <w:r>
        <w:separator/>
      </w:r>
    </w:p>
  </w:footnote>
  <w:footnote w:type="continuationSeparator" w:id="0">
    <w:p w:rsidR="0006603C" w:rsidRDefault="000660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6603C"/>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6B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0465"/>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00A9"/>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112E"/>
    <w:rsid w:val="005B200C"/>
    <w:rsid w:val="005C0EB3"/>
    <w:rsid w:val="005C77A0"/>
    <w:rsid w:val="005D60CF"/>
    <w:rsid w:val="005E0917"/>
    <w:rsid w:val="005E318D"/>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00C5"/>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6532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C4DCB"/>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2750"/>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21C50"/>
    <w:rsid w:val="00F3415E"/>
    <w:rsid w:val="00F34EF4"/>
    <w:rsid w:val="00F51357"/>
    <w:rsid w:val="00F54959"/>
    <w:rsid w:val="00F56A95"/>
    <w:rsid w:val="00F65996"/>
    <w:rsid w:val="00F761A2"/>
    <w:rsid w:val="00F77347"/>
    <w:rsid w:val="00F80E3D"/>
    <w:rsid w:val="00F81358"/>
    <w:rsid w:val="00F813E3"/>
    <w:rsid w:val="00F82069"/>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5B112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112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5B112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112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2E556-140B-4433-BA71-92ACA83B1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17</Pages>
  <Words>7045</Words>
  <Characters>40161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Светлана Николаевна Блинова</cp:lastModifiedBy>
  <cp:revision>12</cp:revision>
  <cp:lastPrinted>2016-10-25T02:59:00Z</cp:lastPrinted>
  <dcterms:created xsi:type="dcterms:W3CDTF">2016-03-17T12:03:00Z</dcterms:created>
  <dcterms:modified xsi:type="dcterms:W3CDTF">2016-11-29T03:11:00Z</dcterms:modified>
</cp:coreProperties>
</file>